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389F" w14:textId="6C00E101" w:rsidR="002D1B44" w:rsidRDefault="002D1B44">
      <w:pPr>
        <w:pBdr>
          <w:top w:val="nil"/>
          <w:left w:val="nil"/>
          <w:bottom w:val="nil"/>
          <w:right w:val="nil"/>
          <w:between w:val="nil"/>
        </w:pBdr>
        <w:spacing w:after="180" w:line="288" w:lineRule="auto"/>
        <w:jc w:val="center"/>
        <w:rPr>
          <w:rFonts w:ascii="Palatino" w:eastAsia="Palatino" w:hAnsi="Palatino" w:cs="Palatino"/>
          <w:b/>
          <w:color w:val="000000"/>
          <w:sz w:val="32"/>
          <w:szCs w:val="32"/>
        </w:rPr>
      </w:pPr>
      <w:r>
        <w:rPr>
          <w:rFonts w:ascii="Palatino" w:eastAsia="Palatino" w:hAnsi="Palatino" w:cs="Palatino"/>
          <w:noProof/>
          <w:color w:val="000000"/>
        </w:rPr>
        <mc:AlternateContent>
          <mc:Choice Requires="wps">
            <w:drawing>
              <wp:anchor distT="45720" distB="45720" distL="114300" distR="114300" simplePos="0" relativeHeight="251658240" behindDoc="0" locked="0" layoutInCell="1" hidden="0" allowOverlap="1" wp14:anchorId="0AE0DAA2" wp14:editId="5A9A1C1E">
                <wp:simplePos x="0" y="0"/>
                <wp:positionH relativeFrom="margin">
                  <wp:align>center</wp:align>
                </wp:positionH>
                <wp:positionV relativeFrom="page">
                  <wp:posOffset>971550</wp:posOffset>
                </wp:positionV>
                <wp:extent cx="9067800" cy="1019175"/>
                <wp:effectExtent l="0" t="0" r="0" b="9525"/>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9067800" cy="1019175"/>
                        </a:xfrm>
                        <a:prstGeom prst="rect">
                          <a:avLst/>
                        </a:prstGeom>
                        <a:solidFill>
                          <a:srgbClr val="FFFFFF"/>
                        </a:solidFill>
                        <a:ln>
                          <a:noFill/>
                        </a:ln>
                      </wps:spPr>
                      <wps:txbx>
                        <w:txbxContent>
                          <w:p w14:paraId="6543B50D" w14:textId="77777777" w:rsidR="002D1B44" w:rsidRDefault="002D1B44" w:rsidP="002D1B44">
                            <w:pPr>
                              <w:pBdr>
                                <w:top w:val="nil"/>
                                <w:left w:val="nil"/>
                                <w:bottom w:val="nil"/>
                                <w:right w:val="nil"/>
                                <w:between w:val="nil"/>
                              </w:pBdr>
                              <w:spacing w:line="288" w:lineRule="auto"/>
                              <w:contextualSpacing/>
                              <w:jc w:val="center"/>
                              <w:rPr>
                                <w:rFonts w:ascii="Palatino" w:eastAsia="Palatino" w:hAnsi="Palatino" w:cs="Palatino"/>
                                <w:color w:val="000000"/>
                                <w:sz w:val="32"/>
                                <w:szCs w:val="32"/>
                              </w:rPr>
                            </w:pPr>
                            <w:r>
                              <w:rPr>
                                <w:rFonts w:ascii="Palatino" w:eastAsia="Palatino" w:hAnsi="Palatino" w:cs="Palatino"/>
                                <w:b/>
                                <w:color w:val="000000"/>
                                <w:sz w:val="32"/>
                                <w:szCs w:val="32"/>
                              </w:rPr>
                              <w:t>Preschool Core Leadership Team Members and Roles</w:t>
                            </w:r>
                          </w:p>
                          <w:p w14:paraId="4C329EAF" w14:textId="77777777" w:rsidR="009B4EF7" w:rsidRDefault="00000000" w:rsidP="002D1B44">
                            <w:pPr>
                              <w:contextualSpacing/>
                              <w:textDirection w:val="btLr"/>
                            </w:pPr>
                            <w:r>
                              <w:rPr>
                                <w:rFonts w:ascii="Palatino" w:eastAsia="Palatino" w:hAnsi="Palatino" w:cs="Palatino"/>
                                <w:color w:val="000000"/>
                              </w:rPr>
                              <w:t>The team should be limited to 6 – 8 key persons as identified below. Enter the names that correspond with the members listed on the left. Then discuss which key role(s) are identified with each member. Identify any potential gaps and how they will be filled. If there is an additional role that is important to your team, add that under “Other.”</w:t>
                            </w:r>
                          </w:p>
                          <w:p w14:paraId="4CFE82C7" w14:textId="77777777" w:rsidR="009B4EF7" w:rsidRDefault="009B4EF7">
                            <w:pPr>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AE0DAA2" id="Rectangle 219" o:spid="_x0000_s1026" style="position:absolute;left:0;text-align:left;margin-left:0;margin-top:76.5pt;width:714pt;height:80.2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jELwgEAAHgDAAAOAAAAZHJzL2Uyb0RvYy54bWysU8Fu2zAMvQ/YPwi6L7aDpmmMOMXQIsOA&#10;YgvQ7QNkWY4FyJJGKrHz96PkLMm2W1EfZFKknt97otePY2/YUQFqZytezHLOlJWu0XZf8Z8/tp8e&#10;OMMgbCOMs6riJ4X8cfPxw3rwpZq7zplGASMQi+XgK96F4MssQ9mpXuDMeWWp2DroRaAU9lkDYiD0&#10;3mTzPL/PBgeNBycVIu0+T0W+Sfhtq2T43raoAjMVJ24hrZDWOq7ZZi3KPQjfaXmmId7Aohfa0kcv&#10;UM8iCHYA/R9UryU4dG2YSddnrm21VEkDqSnyf9S8dsKrpIXMQX+xCd8PVn47vvodkA2DxxIpjCrG&#10;Fvr4Jn5sTGadLmapMTBJm6v8fvmQk6eSakVerIrlItqZXY97wPBFuZ7FoOJAt5FMEscXDFPrn5b4&#10;NXRGN1ttTEpgXz8ZYEdBN7dNzxn9rzZjY7N18diEGHeyq5gYhbEezwpr15x2wNDLrSZSLwLDTgBd&#10;ecHZQGNQcfx1EKA4M18t+bwq7uYLmpuU3C2WUTDcVurbirCyczRdgbMpfApp1iaOnw/BtToJj6wm&#10;KmeydL3JuvMoxvm5zVPX9YfZ/AYAAP//AwBQSwMEFAAGAAgAAAAhACpf2F/dAAAACQEAAA8AAABk&#10;cnMvZG93bnJldi54bWxMj0FPhDAQhe8m/odmTLy5ZZfFEKRszCbeTIyo0WOhI5Btp4QWFv+9sye9&#10;vZk3efO98rA6KxacwuBJwXaTgEBqvRmoU/D+9nSXgwhRk9HWEyr4wQCH6vqq1IXxZ3rFpY6d4BAK&#10;hVbQxzgWUoa2R6fDxo9I7H37yenI49RJM+kzhzsrd0lyL50eiD/0esRjj+2pnp0CuyT7j88m+8rr&#10;ocPn07oc/fyi1O3N+vgAIuIa/47hgs/oUDFT42cyQVgFXCTyNktZXOz9LmfVKEi3aQayKuX/BtUv&#10;AAAA//8DAFBLAQItABQABgAIAAAAIQC2gziS/gAAAOEBAAATAAAAAAAAAAAAAAAAAAAAAABbQ29u&#10;dGVudF9UeXBlc10ueG1sUEsBAi0AFAAGAAgAAAAhADj9If/WAAAAlAEAAAsAAAAAAAAAAAAAAAAA&#10;LwEAAF9yZWxzLy5yZWxzUEsBAi0AFAAGAAgAAAAhAJd+MQvCAQAAeAMAAA4AAAAAAAAAAAAAAAAA&#10;LgIAAGRycy9lMm9Eb2MueG1sUEsBAi0AFAAGAAgAAAAhACpf2F/dAAAACQEAAA8AAAAAAAAAAAAA&#10;AAAAHAQAAGRycy9kb3ducmV2LnhtbFBLBQYAAAAABAAEAPMAAAAmBQAAAAA=&#10;" stroked="f">
                <v:textbox inset="2.53958mm,1.2694mm,2.53958mm,1.2694mm">
                  <w:txbxContent>
                    <w:p w14:paraId="6543B50D" w14:textId="77777777" w:rsidR="002D1B44" w:rsidRDefault="002D1B44" w:rsidP="002D1B44">
                      <w:pPr>
                        <w:pBdr>
                          <w:top w:val="nil"/>
                          <w:left w:val="nil"/>
                          <w:bottom w:val="nil"/>
                          <w:right w:val="nil"/>
                          <w:between w:val="nil"/>
                        </w:pBdr>
                        <w:spacing w:line="288" w:lineRule="auto"/>
                        <w:contextualSpacing/>
                        <w:jc w:val="center"/>
                        <w:rPr>
                          <w:rFonts w:ascii="Palatino" w:eastAsia="Palatino" w:hAnsi="Palatino" w:cs="Palatino"/>
                          <w:color w:val="000000"/>
                          <w:sz w:val="32"/>
                          <w:szCs w:val="32"/>
                        </w:rPr>
                      </w:pPr>
                      <w:r>
                        <w:rPr>
                          <w:rFonts w:ascii="Palatino" w:eastAsia="Palatino" w:hAnsi="Palatino" w:cs="Palatino"/>
                          <w:b/>
                          <w:color w:val="000000"/>
                          <w:sz w:val="32"/>
                          <w:szCs w:val="32"/>
                        </w:rPr>
                        <w:t>Preschool Core Leadership Team Members and Roles</w:t>
                      </w:r>
                    </w:p>
                    <w:p w14:paraId="4C329EAF" w14:textId="77777777" w:rsidR="009B4EF7" w:rsidRDefault="00000000" w:rsidP="002D1B44">
                      <w:pPr>
                        <w:contextualSpacing/>
                        <w:textDirection w:val="btLr"/>
                      </w:pPr>
                      <w:r>
                        <w:rPr>
                          <w:rFonts w:ascii="Palatino" w:eastAsia="Palatino" w:hAnsi="Palatino" w:cs="Palatino"/>
                          <w:color w:val="000000"/>
                        </w:rPr>
                        <w:t>The team should be limited to 6 – 8 key persons as identified below. Enter the names that correspond with the members listed on the left. Then discuss which key role(s) are identified with each member. Identify any potential gaps and how they will be filled. If there is an additional role that is important to your team, add that under “Other.”</w:t>
                      </w:r>
                    </w:p>
                    <w:p w14:paraId="4CFE82C7" w14:textId="77777777" w:rsidR="009B4EF7" w:rsidRDefault="009B4EF7">
                      <w:pPr>
                        <w:textDirection w:val="btLr"/>
                      </w:pPr>
                    </w:p>
                  </w:txbxContent>
                </v:textbox>
                <w10:wrap type="square" anchorx="margin" anchory="page"/>
              </v:rect>
            </w:pict>
          </mc:Fallback>
        </mc:AlternateContent>
      </w:r>
      <w:bookmarkStart w:id="0" w:name="_heading=h.gjdgxs" w:colFirst="0" w:colLast="0"/>
      <w:bookmarkEnd w:id="0"/>
    </w:p>
    <w:p w14:paraId="7A5F7EEC" w14:textId="6E1663D5" w:rsidR="009B4EF7" w:rsidRDefault="00000000" w:rsidP="002D1B44">
      <w:pPr>
        <w:pBdr>
          <w:top w:val="nil"/>
          <w:left w:val="nil"/>
          <w:bottom w:val="nil"/>
          <w:right w:val="nil"/>
          <w:between w:val="nil"/>
        </w:pBdr>
        <w:tabs>
          <w:tab w:val="left" w:pos="8620"/>
          <w:tab w:val="right" w:pos="13960"/>
        </w:tabs>
        <w:spacing w:line="288" w:lineRule="auto"/>
        <w:contextualSpacing/>
        <w:rPr>
          <w:rFonts w:ascii="Palatino" w:eastAsia="Palatino" w:hAnsi="Palatino" w:cs="Palatino"/>
          <w:color w:val="000000"/>
          <w:sz w:val="22"/>
          <w:szCs w:val="22"/>
        </w:rPr>
      </w:pPr>
      <w:r>
        <w:rPr>
          <w:rFonts w:ascii="Palatino" w:eastAsia="Palatino" w:hAnsi="Palatino" w:cs="Palatino"/>
          <w:color w:val="000000"/>
          <w:sz w:val="22"/>
          <w:szCs w:val="22"/>
        </w:rPr>
        <w:t xml:space="preserve">    Preschool Program:                                                                                                   Date:</w:t>
      </w:r>
    </w:p>
    <w:tbl>
      <w:tblPr>
        <w:tblStyle w:val="a0"/>
        <w:tblW w:w="143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3137"/>
        <w:gridCol w:w="3810"/>
        <w:gridCol w:w="1263"/>
        <w:gridCol w:w="1223"/>
        <w:gridCol w:w="1158"/>
        <w:gridCol w:w="1270"/>
        <w:gridCol w:w="1376"/>
        <w:gridCol w:w="1152"/>
      </w:tblGrid>
      <w:tr w:rsidR="009B4EF7" w14:paraId="4CF7B5C2" w14:textId="77777777" w:rsidTr="002D1B44">
        <w:trPr>
          <w:trHeight w:val="368"/>
        </w:trPr>
        <w:tc>
          <w:tcPr>
            <w:tcW w:w="3138" w:type="dxa"/>
            <w:vMerge w:val="restart"/>
            <w:shd w:val="clear" w:color="auto" w:fill="auto"/>
          </w:tcPr>
          <w:p w14:paraId="3C95206A" w14:textId="77777777" w:rsidR="009B4EF7" w:rsidRDefault="00000000">
            <w:pPr>
              <w:jc w:val="center"/>
              <w:rPr>
                <w:rFonts w:ascii="Palatino" w:eastAsia="Palatino" w:hAnsi="Palatino" w:cs="Palatino"/>
                <w:b/>
                <w:sz w:val="28"/>
                <w:szCs w:val="28"/>
              </w:rPr>
            </w:pPr>
            <w:r>
              <w:rPr>
                <w:rFonts w:ascii="Palatino" w:eastAsia="Palatino" w:hAnsi="Palatino" w:cs="Palatino"/>
                <w:b/>
                <w:sz w:val="28"/>
                <w:szCs w:val="28"/>
              </w:rPr>
              <w:t>Members</w:t>
            </w:r>
          </w:p>
        </w:tc>
        <w:tc>
          <w:tcPr>
            <w:tcW w:w="3810" w:type="dxa"/>
            <w:vMerge w:val="restart"/>
          </w:tcPr>
          <w:p w14:paraId="400965F0" w14:textId="77777777" w:rsidR="009B4EF7" w:rsidRDefault="00000000">
            <w:pPr>
              <w:jc w:val="center"/>
              <w:rPr>
                <w:rFonts w:ascii="Palatino" w:eastAsia="Palatino" w:hAnsi="Palatino" w:cs="Palatino"/>
                <w:b/>
                <w:sz w:val="28"/>
                <w:szCs w:val="28"/>
              </w:rPr>
            </w:pPr>
            <w:r>
              <w:rPr>
                <w:rFonts w:ascii="Palatino" w:eastAsia="Palatino" w:hAnsi="Palatino" w:cs="Palatino"/>
                <w:b/>
                <w:sz w:val="28"/>
                <w:szCs w:val="28"/>
              </w:rPr>
              <w:t>Names</w:t>
            </w:r>
          </w:p>
        </w:tc>
        <w:tc>
          <w:tcPr>
            <w:tcW w:w="7442" w:type="dxa"/>
            <w:gridSpan w:val="6"/>
            <w:shd w:val="clear" w:color="auto" w:fill="auto"/>
          </w:tcPr>
          <w:p w14:paraId="43988373" w14:textId="77777777" w:rsidR="009B4EF7" w:rsidRDefault="00000000">
            <w:pPr>
              <w:jc w:val="center"/>
              <w:rPr>
                <w:rFonts w:ascii="Palatino" w:eastAsia="Palatino" w:hAnsi="Palatino" w:cs="Palatino"/>
                <w:b/>
                <w:sz w:val="28"/>
                <w:szCs w:val="28"/>
              </w:rPr>
            </w:pPr>
            <w:r>
              <w:rPr>
                <w:rFonts w:ascii="Palatino" w:eastAsia="Palatino" w:hAnsi="Palatino" w:cs="Palatino"/>
                <w:b/>
                <w:sz w:val="28"/>
                <w:szCs w:val="28"/>
              </w:rPr>
              <w:t>Roles</w:t>
            </w:r>
          </w:p>
        </w:tc>
      </w:tr>
      <w:tr w:rsidR="009B4EF7" w14:paraId="28AD8C56" w14:textId="77777777" w:rsidTr="002D1B44">
        <w:trPr>
          <w:trHeight w:val="800"/>
        </w:trPr>
        <w:tc>
          <w:tcPr>
            <w:tcW w:w="3138" w:type="dxa"/>
            <w:vMerge/>
            <w:shd w:val="clear" w:color="auto" w:fill="auto"/>
          </w:tcPr>
          <w:p w14:paraId="5604AB4B" w14:textId="77777777" w:rsidR="009B4EF7" w:rsidRDefault="009B4EF7">
            <w:pPr>
              <w:widowControl w:val="0"/>
              <w:pBdr>
                <w:top w:val="nil"/>
                <w:left w:val="nil"/>
                <w:bottom w:val="nil"/>
                <w:right w:val="nil"/>
                <w:between w:val="nil"/>
              </w:pBdr>
              <w:spacing w:line="276" w:lineRule="auto"/>
              <w:rPr>
                <w:rFonts w:ascii="Palatino" w:eastAsia="Palatino" w:hAnsi="Palatino" w:cs="Palatino"/>
                <w:b/>
                <w:sz w:val="28"/>
                <w:szCs w:val="28"/>
              </w:rPr>
            </w:pPr>
          </w:p>
        </w:tc>
        <w:tc>
          <w:tcPr>
            <w:tcW w:w="3810" w:type="dxa"/>
            <w:vMerge/>
          </w:tcPr>
          <w:p w14:paraId="0C2C3198" w14:textId="77777777" w:rsidR="009B4EF7" w:rsidRDefault="009B4EF7">
            <w:pPr>
              <w:widowControl w:val="0"/>
              <w:pBdr>
                <w:top w:val="nil"/>
                <w:left w:val="nil"/>
                <w:bottom w:val="nil"/>
                <w:right w:val="nil"/>
                <w:between w:val="nil"/>
              </w:pBdr>
              <w:spacing w:line="276" w:lineRule="auto"/>
              <w:rPr>
                <w:rFonts w:ascii="Palatino" w:eastAsia="Palatino" w:hAnsi="Palatino" w:cs="Palatino"/>
                <w:b/>
                <w:sz w:val="28"/>
                <w:szCs w:val="28"/>
              </w:rPr>
            </w:pPr>
          </w:p>
        </w:tc>
        <w:tc>
          <w:tcPr>
            <w:tcW w:w="1263" w:type="dxa"/>
            <w:shd w:val="clear" w:color="auto" w:fill="48AC7D"/>
          </w:tcPr>
          <w:p w14:paraId="1677436D" w14:textId="77777777" w:rsidR="009B4EF7" w:rsidRDefault="00000000">
            <w:pPr>
              <w:jc w:val="center"/>
              <w:rPr>
                <w:rFonts w:ascii="Palatino" w:eastAsia="Palatino" w:hAnsi="Palatino" w:cs="Palatino"/>
                <w:b/>
              </w:rPr>
            </w:pPr>
            <w:r>
              <w:rPr>
                <w:rFonts w:ascii="Palatino" w:eastAsia="Palatino" w:hAnsi="Palatino" w:cs="Palatino"/>
                <w:b/>
              </w:rPr>
              <w:t>Team Leader</w:t>
            </w:r>
          </w:p>
          <w:p w14:paraId="786270B4" w14:textId="77777777" w:rsidR="009B4EF7" w:rsidRDefault="009B4EF7">
            <w:pPr>
              <w:jc w:val="center"/>
              <w:rPr>
                <w:rFonts w:ascii="Palatino" w:eastAsia="Palatino" w:hAnsi="Palatino" w:cs="Palatino"/>
                <w:b/>
              </w:rPr>
            </w:pPr>
          </w:p>
        </w:tc>
        <w:tc>
          <w:tcPr>
            <w:tcW w:w="1223" w:type="dxa"/>
            <w:shd w:val="clear" w:color="auto" w:fill="99C831"/>
          </w:tcPr>
          <w:p w14:paraId="738AADDC" w14:textId="77777777" w:rsidR="009B4EF7" w:rsidRDefault="00000000">
            <w:pPr>
              <w:jc w:val="center"/>
              <w:rPr>
                <w:rFonts w:ascii="Palatino" w:eastAsia="Palatino" w:hAnsi="Palatino" w:cs="Palatino"/>
                <w:b/>
              </w:rPr>
            </w:pPr>
            <w:r>
              <w:rPr>
                <w:rFonts w:ascii="Palatino" w:eastAsia="Palatino" w:hAnsi="Palatino" w:cs="Palatino"/>
                <w:b/>
              </w:rPr>
              <w:t>Content Expert</w:t>
            </w:r>
          </w:p>
        </w:tc>
        <w:tc>
          <w:tcPr>
            <w:tcW w:w="1158" w:type="dxa"/>
            <w:shd w:val="clear" w:color="auto" w:fill="975CCB"/>
          </w:tcPr>
          <w:p w14:paraId="2A3CD685" w14:textId="77777777" w:rsidR="009B4EF7" w:rsidRDefault="00000000">
            <w:pPr>
              <w:jc w:val="center"/>
              <w:rPr>
                <w:rFonts w:ascii="Palatino" w:eastAsia="Palatino" w:hAnsi="Palatino" w:cs="Palatino"/>
                <w:b/>
              </w:rPr>
            </w:pPr>
            <w:r>
              <w:rPr>
                <w:rFonts w:ascii="Palatino" w:eastAsia="Palatino" w:hAnsi="Palatino" w:cs="Palatino"/>
                <w:b/>
              </w:rPr>
              <w:t>Data Guru</w:t>
            </w:r>
          </w:p>
        </w:tc>
        <w:tc>
          <w:tcPr>
            <w:tcW w:w="1270" w:type="dxa"/>
            <w:shd w:val="clear" w:color="auto" w:fill="4674C8"/>
          </w:tcPr>
          <w:p w14:paraId="7AFE810F" w14:textId="77777777" w:rsidR="009B4EF7" w:rsidRDefault="00000000">
            <w:pPr>
              <w:jc w:val="center"/>
              <w:rPr>
                <w:rFonts w:ascii="Palatino" w:eastAsia="Palatino" w:hAnsi="Palatino" w:cs="Palatino"/>
                <w:b/>
              </w:rPr>
            </w:pPr>
            <w:r>
              <w:rPr>
                <w:rFonts w:ascii="Palatino" w:eastAsia="Palatino" w:hAnsi="Palatino" w:cs="Palatino"/>
                <w:b/>
              </w:rPr>
              <w:t>Executive Leader</w:t>
            </w:r>
          </w:p>
        </w:tc>
        <w:tc>
          <w:tcPr>
            <w:tcW w:w="1376" w:type="dxa"/>
            <w:shd w:val="clear" w:color="auto" w:fill="44CDD3"/>
          </w:tcPr>
          <w:p w14:paraId="10AA0700" w14:textId="77777777" w:rsidR="009B4EF7" w:rsidRDefault="00000000">
            <w:pPr>
              <w:jc w:val="center"/>
              <w:rPr>
                <w:rFonts w:ascii="Palatino" w:eastAsia="Palatino" w:hAnsi="Palatino" w:cs="Palatino"/>
                <w:b/>
              </w:rPr>
            </w:pPr>
            <w:r>
              <w:rPr>
                <w:rFonts w:ascii="Palatino" w:eastAsia="Palatino" w:hAnsi="Palatino" w:cs="Palatino"/>
                <w:b/>
              </w:rPr>
              <w:t>Champion</w:t>
            </w:r>
          </w:p>
        </w:tc>
        <w:tc>
          <w:tcPr>
            <w:tcW w:w="1152" w:type="dxa"/>
            <w:shd w:val="clear" w:color="auto" w:fill="FEE866"/>
          </w:tcPr>
          <w:p w14:paraId="65DB49DD" w14:textId="77777777" w:rsidR="009B4EF7" w:rsidRDefault="00000000">
            <w:pPr>
              <w:jc w:val="center"/>
              <w:rPr>
                <w:rFonts w:ascii="Palatino" w:eastAsia="Palatino" w:hAnsi="Palatino" w:cs="Palatino"/>
                <w:b/>
              </w:rPr>
            </w:pPr>
            <w:r>
              <w:rPr>
                <w:rFonts w:ascii="Palatino" w:eastAsia="Palatino" w:hAnsi="Palatino" w:cs="Palatino"/>
                <w:b/>
              </w:rPr>
              <w:t>Other</w:t>
            </w:r>
          </w:p>
        </w:tc>
      </w:tr>
      <w:tr w:rsidR="009B4EF7" w14:paraId="583D0A2E" w14:textId="77777777" w:rsidTr="007749A3">
        <w:trPr>
          <w:trHeight w:val="458"/>
        </w:trPr>
        <w:tc>
          <w:tcPr>
            <w:tcW w:w="3138" w:type="dxa"/>
            <w:shd w:val="clear" w:color="auto" w:fill="auto"/>
          </w:tcPr>
          <w:p w14:paraId="24ED8C0C" w14:textId="77777777" w:rsidR="009B4EF7" w:rsidRDefault="00000000">
            <w:pPr>
              <w:rPr>
                <w:rFonts w:ascii="Palatino" w:eastAsia="Palatino" w:hAnsi="Palatino" w:cs="Palatino"/>
                <w:b/>
              </w:rPr>
            </w:pPr>
            <w:r>
              <w:rPr>
                <w:rFonts w:ascii="Palatino" w:eastAsia="Palatino" w:hAnsi="Palatino" w:cs="Palatino"/>
                <w:b/>
              </w:rPr>
              <w:t>EI Preschool Supervisor</w:t>
            </w:r>
          </w:p>
        </w:tc>
        <w:tc>
          <w:tcPr>
            <w:tcW w:w="3810" w:type="dxa"/>
          </w:tcPr>
          <w:p w14:paraId="482262CE" w14:textId="77777777" w:rsidR="009B4EF7" w:rsidRDefault="009B4EF7">
            <w:pPr>
              <w:rPr>
                <w:rFonts w:ascii="Palatino" w:eastAsia="Palatino" w:hAnsi="Palatino" w:cs="Palatino"/>
                <w:b/>
              </w:rPr>
            </w:pPr>
          </w:p>
        </w:tc>
        <w:tc>
          <w:tcPr>
            <w:tcW w:w="1263" w:type="dxa"/>
          </w:tcPr>
          <w:p w14:paraId="6A354662" w14:textId="77777777" w:rsidR="009B4EF7" w:rsidRDefault="009B4EF7">
            <w:pPr>
              <w:jc w:val="center"/>
              <w:rPr>
                <w:rFonts w:ascii="Palatino" w:eastAsia="Palatino" w:hAnsi="Palatino" w:cs="Palatino"/>
                <w:b/>
              </w:rPr>
            </w:pPr>
          </w:p>
        </w:tc>
        <w:tc>
          <w:tcPr>
            <w:tcW w:w="1223" w:type="dxa"/>
          </w:tcPr>
          <w:p w14:paraId="18DA1DBB" w14:textId="77777777" w:rsidR="009B4EF7" w:rsidRDefault="009B4EF7">
            <w:pPr>
              <w:jc w:val="center"/>
              <w:rPr>
                <w:rFonts w:ascii="Palatino" w:eastAsia="Palatino" w:hAnsi="Palatino" w:cs="Palatino"/>
                <w:b/>
              </w:rPr>
            </w:pPr>
          </w:p>
        </w:tc>
        <w:tc>
          <w:tcPr>
            <w:tcW w:w="1158" w:type="dxa"/>
          </w:tcPr>
          <w:p w14:paraId="02B359A4" w14:textId="77777777" w:rsidR="009B4EF7" w:rsidRDefault="009B4EF7">
            <w:pPr>
              <w:jc w:val="center"/>
              <w:rPr>
                <w:rFonts w:ascii="Palatino" w:eastAsia="Palatino" w:hAnsi="Palatino" w:cs="Palatino"/>
                <w:b/>
              </w:rPr>
            </w:pPr>
          </w:p>
        </w:tc>
        <w:tc>
          <w:tcPr>
            <w:tcW w:w="1270" w:type="dxa"/>
          </w:tcPr>
          <w:p w14:paraId="35829FBA" w14:textId="77777777" w:rsidR="009B4EF7" w:rsidRDefault="009B4EF7">
            <w:pPr>
              <w:jc w:val="center"/>
              <w:rPr>
                <w:rFonts w:ascii="Palatino" w:eastAsia="Palatino" w:hAnsi="Palatino" w:cs="Palatino"/>
                <w:b/>
              </w:rPr>
            </w:pPr>
          </w:p>
        </w:tc>
        <w:tc>
          <w:tcPr>
            <w:tcW w:w="1376" w:type="dxa"/>
          </w:tcPr>
          <w:p w14:paraId="6F36706C" w14:textId="77777777" w:rsidR="009B4EF7" w:rsidRDefault="009B4EF7">
            <w:pPr>
              <w:jc w:val="center"/>
              <w:rPr>
                <w:rFonts w:ascii="Palatino" w:eastAsia="Palatino" w:hAnsi="Palatino" w:cs="Palatino"/>
                <w:b/>
              </w:rPr>
            </w:pPr>
          </w:p>
        </w:tc>
        <w:tc>
          <w:tcPr>
            <w:tcW w:w="1152" w:type="dxa"/>
          </w:tcPr>
          <w:p w14:paraId="1683C584" w14:textId="77777777" w:rsidR="009B4EF7" w:rsidRDefault="009B4EF7">
            <w:pPr>
              <w:jc w:val="center"/>
              <w:rPr>
                <w:rFonts w:ascii="Palatino" w:eastAsia="Palatino" w:hAnsi="Palatino" w:cs="Palatino"/>
                <w:b/>
              </w:rPr>
            </w:pPr>
          </w:p>
        </w:tc>
      </w:tr>
      <w:tr w:rsidR="009B4EF7" w14:paraId="44CD03AA" w14:textId="77777777" w:rsidTr="007749A3">
        <w:tc>
          <w:tcPr>
            <w:tcW w:w="13238" w:type="dxa"/>
            <w:gridSpan w:val="7"/>
            <w:shd w:val="clear" w:color="auto" w:fill="D9D9D9"/>
          </w:tcPr>
          <w:p w14:paraId="38BC6D83" w14:textId="77777777" w:rsidR="009B4EF7" w:rsidRDefault="009B4EF7">
            <w:pPr>
              <w:rPr>
                <w:rFonts w:ascii="Palatino" w:eastAsia="Palatino" w:hAnsi="Palatino" w:cs="Palatino"/>
                <w:b/>
              </w:rPr>
            </w:pPr>
          </w:p>
        </w:tc>
        <w:tc>
          <w:tcPr>
            <w:tcW w:w="1152" w:type="dxa"/>
            <w:shd w:val="clear" w:color="auto" w:fill="D9D9D9"/>
          </w:tcPr>
          <w:p w14:paraId="2FC21C86" w14:textId="77777777" w:rsidR="009B4EF7" w:rsidRDefault="009B4EF7">
            <w:pPr>
              <w:rPr>
                <w:rFonts w:ascii="Palatino" w:eastAsia="Palatino" w:hAnsi="Palatino" w:cs="Palatino"/>
                <w:b/>
              </w:rPr>
            </w:pPr>
          </w:p>
        </w:tc>
      </w:tr>
      <w:tr w:rsidR="009B4EF7" w14:paraId="599EA28C" w14:textId="77777777" w:rsidTr="007749A3">
        <w:trPr>
          <w:trHeight w:val="413"/>
        </w:trPr>
        <w:tc>
          <w:tcPr>
            <w:tcW w:w="3138" w:type="dxa"/>
            <w:vMerge w:val="restart"/>
            <w:shd w:val="clear" w:color="auto" w:fill="auto"/>
          </w:tcPr>
          <w:p w14:paraId="08127970" w14:textId="77777777" w:rsidR="009B4EF7" w:rsidRDefault="00000000">
            <w:pPr>
              <w:rPr>
                <w:rFonts w:ascii="Palatino" w:eastAsia="Palatino" w:hAnsi="Palatino" w:cs="Palatino"/>
                <w:b/>
              </w:rPr>
            </w:pPr>
            <w:r>
              <w:rPr>
                <w:rFonts w:ascii="Palatino" w:eastAsia="Palatino" w:hAnsi="Palatino" w:cs="Palatino"/>
                <w:b/>
              </w:rPr>
              <w:t>Administrator</w:t>
            </w:r>
          </w:p>
          <w:p w14:paraId="47C967A6" w14:textId="77777777" w:rsidR="009B4EF7" w:rsidRDefault="00000000">
            <w:pPr>
              <w:rPr>
                <w:rFonts w:ascii="Palatino" w:eastAsia="Palatino" w:hAnsi="Palatino" w:cs="Palatino"/>
                <w:b/>
              </w:rPr>
            </w:pPr>
            <w:r>
              <w:rPr>
                <w:rFonts w:ascii="Palatino" w:eastAsia="Palatino" w:hAnsi="Palatino" w:cs="Palatino"/>
                <w:b/>
              </w:rPr>
              <w:t xml:space="preserve">Representative from Major ECE Partner Agencies </w:t>
            </w:r>
            <w:r>
              <w:rPr>
                <w:rFonts w:ascii="Palatino" w:eastAsia="Palatino" w:hAnsi="Palatino" w:cs="Palatino"/>
              </w:rPr>
              <w:t>(1 – 2)</w:t>
            </w:r>
          </w:p>
        </w:tc>
        <w:tc>
          <w:tcPr>
            <w:tcW w:w="3810" w:type="dxa"/>
          </w:tcPr>
          <w:p w14:paraId="149A1A5B" w14:textId="77777777" w:rsidR="009B4EF7" w:rsidRDefault="009B4EF7">
            <w:pPr>
              <w:rPr>
                <w:rFonts w:ascii="Palatino" w:eastAsia="Palatino" w:hAnsi="Palatino" w:cs="Palatino"/>
              </w:rPr>
            </w:pPr>
          </w:p>
          <w:p w14:paraId="76F1E0BC" w14:textId="77777777" w:rsidR="009B4EF7" w:rsidRDefault="009B4EF7">
            <w:pPr>
              <w:rPr>
                <w:rFonts w:ascii="Palatino" w:eastAsia="Palatino" w:hAnsi="Palatino" w:cs="Palatino"/>
              </w:rPr>
            </w:pPr>
          </w:p>
        </w:tc>
        <w:tc>
          <w:tcPr>
            <w:tcW w:w="1263" w:type="dxa"/>
          </w:tcPr>
          <w:p w14:paraId="384777AB" w14:textId="77777777" w:rsidR="009B4EF7" w:rsidRDefault="009B4EF7">
            <w:pPr>
              <w:rPr>
                <w:rFonts w:ascii="Palatino" w:eastAsia="Palatino" w:hAnsi="Palatino" w:cs="Palatino"/>
              </w:rPr>
            </w:pPr>
          </w:p>
        </w:tc>
        <w:tc>
          <w:tcPr>
            <w:tcW w:w="1223" w:type="dxa"/>
          </w:tcPr>
          <w:p w14:paraId="28C6C033" w14:textId="77777777" w:rsidR="009B4EF7" w:rsidRDefault="009B4EF7">
            <w:pPr>
              <w:rPr>
                <w:rFonts w:ascii="Palatino" w:eastAsia="Palatino" w:hAnsi="Palatino" w:cs="Palatino"/>
              </w:rPr>
            </w:pPr>
          </w:p>
        </w:tc>
        <w:tc>
          <w:tcPr>
            <w:tcW w:w="1158" w:type="dxa"/>
          </w:tcPr>
          <w:p w14:paraId="6BC83FA3" w14:textId="77777777" w:rsidR="009B4EF7" w:rsidRDefault="009B4EF7">
            <w:pPr>
              <w:rPr>
                <w:rFonts w:ascii="Palatino" w:eastAsia="Palatino" w:hAnsi="Palatino" w:cs="Palatino"/>
              </w:rPr>
            </w:pPr>
          </w:p>
        </w:tc>
        <w:tc>
          <w:tcPr>
            <w:tcW w:w="1270" w:type="dxa"/>
          </w:tcPr>
          <w:p w14:paraId="7C3E4B9E" w14:textId="77777777" w:rsidR="009B4EF7" w:rsidRDefault="009B4EF7">
            <w:pPr>
              <w:rPr>
                <w:rFonts w:ascii="Palatino" w:eastAsia="Palatino" w:hAnsi="Palatino" w:cs="Palatino"/>
              </w:rPr>
            </w:pPr>
          </w:p>
        </w:tc>
        <w:tc>
          <w:tcPr>
            <w:tcW w:w="1376" w:type="dxa"/>
          </w:tcPr>
          <w:p w14:paraId="7CE7F2E4" w14:textId="77777777" w:rsidR="009B4EF7" w:rsidRDefault="009B4EF7">
            <w:pPr>
              <w:rPr>
                <w:rFonts w:ascii="Palatino" w:eastAsia="Palatino" w:hAnsi="Palatino" w:cs="Palatino"/>
              </w:rPr>
            </w:pPr>
          </w:p>
        </w:tc>
        <w:tc>
          <w:tcPr>
            <w:tcW w:w="1152" w:type="dxa"/>
          </w:tcPr>
          <w:p w14:paraId="695E16D4" w14:textId="77777777" w:rsidR="009B4EF7" w:rsidRDefault="009B4EF7">
            <w:pPr>
              <w:rPr>
                <w:rFonts w:ascii="Palatino" w:eastAsia="Palatino" w:hAnsi="Palatino" w:cs="Palatino"/>
              </w:rPr>
            </w:pPr>
          </w:p>
        </w:tc>
      </w:tr>
      <w:tr w:rsidR="009B4EF7" w14:paraId="679CA7D0" w14:textId="77777777" w:rsidTr="007749A3">
        <w:tc>
          <w:tcPr>
            <w:tcW w:w="3138" w:type="dxa"/>
            <w:vMerge/>
            <w:shd w:val="clear" w:color="auto" w:fill="auto"/>
          </w:tcPr>
          <w:p w14:paraId="35CEC567" w14:textId="77777777" w:rsidR="009B4EF7" w:rsidRDefault="009B4EF7">
            <w:pPr>
              <w:widowControl w:val="0"/>
              <w:pBdr>
                <w:top w:val="nil"/>
                <w:left w:val="nil"/>
                <w:bottom w:val="nil"/>
                <w:right w:val="nil"/>
                <w:between w:val="nil"/>
              </w:pBdr>
              <w:spacing w:line="276" w:lineRule="auto"/>
              <w:rPr>
                <w:rFonts w:ascii="Palatino" w:eastAsia="Palatino" w:hAnsi="Palatino" w:cs="Palatino"/>
              </w:rPr>
            </w:pPr>
          </w:p>
        </w:tc>
        <w:tc>
          <w:tcPr>
            <w:tcW w:w="3810" w:type="dxa"/>
          </w:tcPr>
          <w:p w14:paraId="5877D383" w14:textId="77777777" w:rsidR="009B4EF7" w:rsidRDefault="009B4EF7">
            <w:pPr>
              <w:rPr>
                <w:rFonts w:ascii="Palatino" w:eastAsia="Palatino" w:hAnsi="Palatino" w:cs="Palatino"/>
              </w:rPr>
            </w:pPr>
          </w:p>
        </w:tc>
        <w:tc>
          <w:tcPr>
            <w:tcW w:w="1263" w:type="dxa"/>
          </w:tcPr>
          <w:p w14:paraId="07FA334B" w14:textId="77777777" w:rsidR="009B4EF7" w:rsidRDefault="009B4EF7">
            <w:pPr>
              <w:rPr>
                <w:rFonts w:ascii="Palatino" w:eastAsia="Palatino" w:hAnsi="Palatino" w:cs="Palatino"/>
              </w:rPr>
            </w:pPr>
          </w:p>
        </w:tc>
        <w:tc>
          <w:tcPr>
            <w:tcW w:w="1223" w:type="dxa"/>
          </w:tcPr>
          <w:p w14:paraId="248E6A89" w14:textId="77777777" w:rsidR="009B4EF7" w:rsidRDefault="009B4EF7">
            <w:pPr>
              <w:rPr>
                <w:rFonts w:ascii="Palatino" w:eastAsia="Palatino" w:hAnsi="Palatino" w:cs="Palatino"/>
              </w:rPr>
            </w:pPr>
          </w:p>
        </w:tc>
        <w:tc>
          <w:tcPr>
            <w:tcW w:w="1158" w:type="dxa"/>
          </w:tcPr>
          <w:p w14:paraId="0699DCA5" w14:textId="77777777" w:rsidR="009B4EF7" w:rsidRDefault="009B4EF7">
            <w:pPr>
              <w:rPr>
                <w:rFonts w:ascii="Palatino" w:eastAsia="Palatino" w:hAnsi="Palatino" w:cs="Palatino"/>
              </w:rPr>
            </w:pPr>
          </w:p>
        </w:tc>
        <w:tc>
          <w:tcPr>
            <w:tcW w:w="1270" w:type="dxa"/>
          </w:tcPr>
          <w:p w14:paraId="57B2555F" w14:textId="77777777" w:rsidR="009B4EF7" w:rsidRDefault="009B4EF7">
            <w:pPr>
              <w:rPr>
                <w:rFonts w:ascii="Palatino" w:eastAsia="Palatino" w:hAnsi="Palatino" w:cs="Palatino"/>
              </w:rPr>
            </w:pPr>
          </w:p>
        </w:tc>
        <w:tc>
          <w:tcPr>
            <w:tcW w:w="1376" w:type="dxa"/>
          </w:tcPr>
          <w:p w14:paraId="6F81F686" w14:textId="77777777" w:rsidR="009B4EF7" w:rsidRDefault="009B4EF7">
            <w:pPr>
              <w:rPr>
                <w:rFonts w:ascii="Palatino" w:eastAsia="Palatino" w:hAnsi="Palatino" w:cs="Palatino"/>
              </w:rPr>
            </w:pPr>
          </w:p>
        </w:tc>
        <w:tc>
          <w:tcPr>
            <w:tcW w:w="1152" w:type="dxa"/>
          </w:tcPr>
          <w:p w14:paraId="67DB6ACA" w14:textId="77777777" w:rsidR="009B4EF7" w:rsidRDefault="009B4EF7">
            <w:pPr>
              <w:rPr>
                <w:rFonts w:ascii="Palatino" w:eastAsia="Palatino" w:hAnsi="Palatino" w:cs="Palatino"/>
              </w:rPr>
            </w:pPr>
          </w:p>
        </w:tc>
      </w:tr>
      <w:tr w:rsidR="009B4EF7" w14:paraId="6A677BA1" w14:textId="77777777" w:rsidTr="007749A3">
        <w:tc>
          <w:tcPr>
            <w:tcW w:w="13238" w:type="dxa"/>
            <w:gridSpan w:val="7"/>
            <w:shd w:val="clear" w:color="auto" w:fill="D9D9D9"/>
          </w:tcPr>
          <w:p w14:paraId="7FDECDFF" w14:textId="77777777" w:rsidR="009B4EF7" w:rsidRDefault="009B4EF7">
            <w:pPr>
              <w:rPr>
                <w:rFonts w:ascii="Palatino" w:eastAsia="Palatino" w:hAnsi="Palatino" w:cs="Palatino"/>
              </w:rPr>
            </w:pPr>
          </w:p>
        </w:tc>
        <w:tc>
          <w:tcPr>
            <w:tcW w:w="1152" w:type="dxa"/>
            <w:shd w:val="clear" w:color="auto" w:fill="D9D9D9"/>
          </w:tcPr>
          <w:p w14:paraId="21919E02" w14:textId="77777777" w:rsidR="009B4EF7" w:rsidRDefault="009B4EF7">
            <w:pPr>
              <w:rPr>
                <w:rFonts w:ascii="Palatino" w:eastAsia="Palatino" w:hAnsi="Palatino" w:cs="Palatino"/>
              </w:rPr>
            </w:pPr>
          </w:p>
        </w:tc>
      </w:tr>
      <w:tr w:rsidR="009B4EF7" w14:paraId="4D4D01EC" w14:textId="77777777" w:rsidTr="007749A3">
        <w:trPr>
          <w:trHeight w:val="467"/>
        </w:trPr>
        <w:tc>
          <w:tcPr>
            <w:tcW w:w="3138" w:type="dxa"/>
            <w:vMerge w:val="restart"/>
          </w:tcPr>
          <w:p w14:paraId="1EFEC594" w14:textId="77777777" w:rsidR="009B4EF7" w:rsidRDefault="00000000">
            <w:pPr>
              <w:rPr>
                <w:rFonts w:ascii="Palatino" w:eastAsia="Palatino" w:hAnsi="Palatino" w:cs="Palatino"/>
                <w:b/>
              </w:rPr>
            </w:pPr>
            <w:r>
              <w:rPr>
                <w:rFonts w:ascii="Palatino" w:eastAsia="Palatino" w:hAnsi="Palatino" w:cs="Palatino"/>
                <w:b/>
              </w:rPr>
              <w:t>Family Representative</w:t>
            </w:r>
          </w:p>
          <w:p w14:paraId="2EEE7C6F" w14:textId="77777777" w:rsidR="009B4EF7" w:rsidRDefault="00000000">
            <w:pPr>
              <w:rPr>
                <w:rFonts w:ascii="Palatino" w:eastAsia="Palatino" w:hAnsi="Palatino" w:cs="Palatino"/>
              </w:rPr>
            </w:pPr>
            <w:r>
              <w:rPr>
                <w:rFonts w:ascii="Palatino" w:eastAsia="Palatino" w:hAnsi="Palatino" w:cs="Palatino"/>
              </w:rPr>
              <w:t>(1 – 2)</w:t>
            </w:r>
          </w:p>
        </w:tc>
        <w:tc>
          <w:tcPr>
            <w:tcW w:w="3810" w:type="dxa"/>
          </w:tcPr>
          <w:p w14:paraId="0E28749C" w14:textId="77777777" w:rsidR="009B4EF7" w:rsidRDefault="009B4EF7">
            <w:pPr>
              <w:rPr>
                <w:rFonts w:ascii="Palatino" w:eastAsia="Palatino" w:hAnsi="Palatino" w:cs="Palatino"/>
              </w:rPr>
            </w:pPr>
          </w:p>
        </w:tc>
        <w:tc>
          <w:tcPr>
            <w:tcW w:w="1263" w:type="dxa"/>
          </w:tcPr>
          <w:p w14:paraId="410E46AF" w14:textId="77777777" w:rsidR="009B4EF7" w:rsidRDefault="009B4EF7">
            <w:pPr>
              <w:rPr>
                <w:rFonts w:ascii="Palatino" w:eastAsia="Palatino" w:hAnsi="Palatino" w:cs="Palatino"/>
              </w:rPr>
            </w:pPr>
          </w:p>
        </w:tc>
        <w:tc>
          <w:tcPr>
            <w:tcW w:w="1223" w:type="dxa"/>
          </w:tcPr>
          <w:p w14:paraId="5BBA8263" w14:textId="77777777" w:rsidR="009B4EF7" w:rsidRDefault="009B4EF7">
            <w:pPr>
              <w:rPr>
                <w:rFonts w:ascii="Palatino" w:eastAsia="Palatino" w:hAnsi="Palatino" w:cs="Palatino"/>
              </w:rPr>
            </w:pPr>
          </w:p>
        </w:tc>
        <w:tc>
          <w:tcPr>
            <w:tcW w:w="1158" w:type="dxa"/>
          </w:tcPr>
          <w:p w14:paraId="1D28EF80" w14:textId="77777777" w:rsidR="009B4EF7" w:rsidRDefault="009B4EF7">
            <w:pPr>
              <w:rPr>
                <w:rFonts w:ascii="Palatino" w:eastAsia="Palatino" w:hAnsi="Palatino" w:cs="Palatino"/>
                <w:b/>
              </w:rPr>
            </w:pPr>
          </w:p>
        </w:tc>
        <w:tc>
          <w:tcPr>
            <w:tcW w:w="1270" w:type="dxa"/>
          </w:tcPr>
          <w:p w14:paraId="4678CBAE" w14:textId="77777777" w:rsidR="009B4EF7" w:rsidRDefault="009B4EF7">
            <w:pPr>
              <w:rPr>
                <w:rFonts w:ascii="Palatino" w:eastAsia="Palatino" w:hAnsi="Palatino" w:cs="Palatino"/>
                <w:b/>
              </w:rPr>
            </w:pPr>
          </w:p>
        </w:tc>
        <w:tc>
          <w:tcPr>
            <w:tcW w:w="1376" w:type="dxa"/>
          </w:tcPr>
          <w:p w14:paraId="232AA54F" w14:textId="77777777" w:rsidR="009B4EF7" w:rsidRDefault="009B4EF7">
            <w:pPr>
              <w:rPr>
                <w:rFonts w:ascii="Palatino" w:eastAsia="Palatino" w:hAnsi="Palatino" w:cs="Palatino"/>
                <w:b/>
              </w:rPr>
            </w:pPr>
          </w:p>
        </w:tc>
        <w:tc>
          <w:tcPr>
            <w:tcW w:w="1152" w:type="dxa"/>
          </w:tcPr>
          <w:p w14:paraId="36148C09" w14:textId="77777777" w:rsidR="009B4EF7" w:rsidRDefault="009B4EF7">
            <w:pPr>
              <w:rPr>
                <w:rFonts w:ascii="Palatino" w:eastAsia="Palatino" w:hAnsi="Palatino" w:cs="Palatino"/>
                <w:b/>
              </w:rPr>
            </w:pPr>
          </w:p>
        </w:tc>
      </w:tr>
      <w:tr w:rsidR="009B4EF7" w14:paraId="3DCEC1AD" w14:textId="77777777" w:rsidTr="002D1B44">
        <w:trPr>
          <w:trHeight w:val="278"/>
        </w:trPr>
        <w:tc>
          <w:tcPr>
            <w:tcW w:w="3138" w:type="dxa"/>
            <w:vMerge/>
          </w:tcPr>
          <w:p w14:paraId="1E4F8D9C" w14:textId="77777777" w:rsidR="009B4EF7" w:rsidRDefault="009B4EF7">
            <w:pPr>
              <w:widowControl w:val="0"/>
              <w:pBdr>
                <w:top w:val="nil"/>
                <w:left w:val="nil"/>
                <w:bottom w:val="nil"/>
                <w:right w:val="nil"/>
                <w:between w:val="nil"/>
              </w:pBdr>
              <w:spacing w:line="276" w:lineRule="auto"/>
              <w:rPr>
                <w:rFonts w:ascii="Palatino" w:eastAsia="Palatino" w:hAnsi="Palatino" w:cs="Palatino"/>
                <w:b/>
              </w:rPr>
            </w:pPr>
          </w:p>
        </w:tc>
        <w:tc>
          <w:tcPr>
            <w:tcW w:w="3810" w:type="dxa"/>
          </w:tcPr>
          <w:p w14:paraId="6CF84919" w14:textId="77777777" w:rsidR="009B4EF7" w:rsidRDefault="009B4EF7">
            <w:pPr>
              <w:rPr>
                <w:rFonts w:ascii="Palatino" w:eastAsia="Palatino" w:hAnsi="Palatino" w:cs="Palatino"/>
              </w:rPr>
            </w:pPr>
          </w:p>
        </w:tc>
        <w:tc>
          <w:tcPr>
            <w:tcW w:w="1263" w:type="dxa"/>
          </w:tcPr>
          <w:p w14:paraId="0C194377" w14:textId="77777777" w:rsidR="009B4EF7" w:rsidRDefault="009B4EF7">
            <w:pPr>
              <w:rPr>
                <w:rFonts w:ascii="Palatino" w:eastAsia="Palatino" w:hAnsi="Palatino" w:cs="Palatino"/>
              </w:rPr>
            </w:pPr>
          </w:p>
        </w:tc>
        <w:tc>
          <w:tcPr>
            <w:tcW w:w="1223" w:type="dxa"/>
          </w:tcPr>
          <w:p w14:paraId="403DD79D" w14:textId="77777777" w:rsidR="009B4EF7" w:rsidRDefault="009B4EF7">
            <w:pPr>
              <w:rPr>
                <w:rFonts w:ascii="Palatino" w:eastAsia="Palatino" w:hAnsi="Palatino" w:cs="Palatino"/>
              </w:rPr>
            </w:pPr>
          </w:p>
        </w:tc>
        <w:tc>
          <w:tcPr>
            <w:tcW w:w="1158" w:type="dxa"/>
          </w:tcPr>
          <w:p w14:paraId="1F858265" w14:textId="77777777" w:rsidR="009B4EF7" w:rsidRDefault="009B4EF7">
            <w:pPr>
              <w:rPr>
                <w:rFonts w:ascii="Palatino" w:eastAsia="Palatino" w:hAnsi="Palatino" w:cs="Palatino"/>
              </w:rPr>
            </w:pPr>
          </w:p>
        </w:tc>
        <w:tc>
          <w:tcPr>
            <w:tcW w:w="1270" w:type="dxa"/>
          </w:tcPr>
          <w:p w14:paraId="5FE826CB" w14:textId="77777777" w:rsidR="009B4EF7" w:rsidRDefault="009B4EF7">
            <w:pPr>
              <w:rPr>
                <w:rFonts w:ascii="Palatino" w:eastAsia="Palatino" w:hAnsi="Palatino" w:cs="Palatino"/>
              </w:rPr>
            </w:pPr>
          </w:p>
        </w:tc>
        <w:tc>
          <w:tcPr>
            <w:tcW w:w="1376" w:type="dxa"/>
          </w:tcPr>
          <w:p w14:paraId="68252C3C" w14:textId="77777777" w:rsidR="009B4EF7" w:rsidRDefault="009B4EF7">
            <w:pPr>
              <w:rPr>
                <w:rFonts w:ascii="Palatino" w:eastAsia="Palatino" w:hAnsi="Palatino" w:cs="Palatino"/>
              </w:rPr>
            </w:pPr>
          </w:p>
        </w:tc>
        <w:tc>
          <w:tcPr>
            <w:tcW w:w="1152" w:type="dxa"/>
          </w:tcPr>
          <w:p w14:paraId="751EE89D" w14:textId="77777777" w:rsidR="009B4EF7" w:rsidRDefault="009B4EF7">
            <w:pPr>
              <w:rPr>
                <w:rFonts w:ascii="Palatino" w:eastAsia="Palatino" w:hAnsi="Palatino" w:cs="Palatino"/>
              </w:rPr>
            </w:pPr>
          </w:p>
        </w:tc>
      </w:tr>
      <w:tr w:rsidR="009B4EF7" w14:paraId="2B6CFD27" w14:textId="77777777" w:rsidTr="007749A3">
        <w:tc>
          <w:tcPr>
            <w:tcW w:w="3138" w:type="dxa"/>
            <w:shd w:val="clear" w:color="auto" w:fill="D9D9D9"/>
          </w:tcPr>
          <w:p w14:paraId="3FE8E064" w14:textId="77777777" w:rsidR="009B4EF7" w:rsidRDefault="009B4EF7">
            <w:pPr>
              <w:rPr>
                <w:rFonts w:ascii="Palatino" w:eastAsia="Palatino" w:hAnsi="Palatino" w:cs="Palatino"/>
              </w:rPr>
            </w:pPr>
          </w:p>
        </w:tc>
        <w:tc>
          <w:tcPr>
            <w:tcW w:w="3810" w:type="dxa"/>
            <w:shd w:val="clear" w:color="auto" w:fill="D9D9D9"/>
          </w:tcPr>
          <w:p w14:paraId="63F52E4C" w14:textId="77777777" w:rsidR="009B4EF7" w:rsidRDefault="009B4EF7">
            <w:pPr>
              <w:rPr>
                <w:rFonts w:ascii="Palatino" w:eastAsia="Palatino" w:hAnsi="Palatino" w:cs="Palatino"/>
              </w:rPr>
            </w:pPr>
          </w:p>
        </w:tc>
        <w:tc>
          <w:tcPr>
            <w:tcW w:w="6290" w:type="dxa"/>
            <w:gridSpan w:val="5"/>
            <w:shd w:val="clear" w:color="auto" w:fill="D9D9D9"/>
          </w:tcPr>
          <w:p w14:paraId="4FFE0EDF" w14:textId="77777777" w:rsidR="009B4EF7" w:rsidRDefault="009B4EF7">
            <w:pPr>
              <w:rPr>
                <w:rFonts w:ascii="Palatino" w:eastAsia="Palatino" w:hAnsi="Palatino" w:cs="Palatino"/>
              </w:rPr>
            </w:pPr>
          </w:p>
        </w:tc>
        <w:tc>
          <w:tcPr>
            <w:tcW w:w="1152" w:type="dxa"/>
            <w:shd w:val="clear" w:color="auto" w:fill="D9D9D9"/>
          </w:tcPr>
          <w:p w14:paraId="608D651D" w14:textId="77777777" w:rsidR="009B4EF7" w:rsidRDefault="009B4EF7">
            <w:pPr>
              <w:rPr>
                <w:rFonts w:ascii="Palatino" w:eastAsia="Palatino" w:hAnsi="Palatino" w:cs="Palatino"/>
              </w:rPr>
            </w:pPr>
          </w:p>
        </w:tc>
      </w:tr>
      <w:tr w:rsidR="009B4EF7" w14:paraId="65C51E2A" w14:textId="77777777" w:rsidTr="007749A3">
        <w:trPr>
          <w:trHeight w:val="647"/>
        </w:trPr>
        <w:tc>
          <w:tcPr>
            <w:tcW w:w="3138" w:type="dxa"/>
            <w:tcBorders>
              <w:bottom w:val="nil"/>
            </w:tcBorders>
          </w:tcPr>
          <w:p w14:paraId="0F387F10" w14:textId="77777777" w:rsidR="009B4EF7" w:rsidRDefault="00000000">
            <w:pPr>
              <w:rPr>
                <w:rFonts w:ascii="Palatino" w:eastAsia="Palatino" w:hAnsi="Palatino" w:cs="Palatino"/>
                <w:b/>
              </w:rPr>
            </w:pPr>
            <w:r>
              <w:rPr>
                <w:rFonts w:ascii="Palatino" w:eastAsia="Palatino" w:hAnsi="Palatino" w:cs="Palatino"/>
                <w:b/>
              </w:rPr>
              <w:t>Other EI Program Representative</w:t>
            </w:r>
          </w:p>
        </w:tc>
        <w:tc>
          <w:tcPr>
            <w:tcW w:w="3810" w:type="dxa"/>
          </w:tcPr>
          <w:p w14:paraId="056F3DA4" w14:textId="77777777" w:rsidR="009B4EF7" w:rsidRDefault="009B4EF7">
            <w:pPr>
              <w:rPr>
                <w:rFonts w:ascii="Palatino" w:eastAsia="Palatino" w:hAnsi="Palatino" w:cs="Palatino"/>
              </w:rPr>
            </w:pPr>
          </w:p>
        </w:tc>
        <w:tc>
          <w:tcPr>
            <w:tcW w:w="1263" w:type="dxa"/>
          </w:tcPr>
          <w:p w14:paraId="179C723B" w14:textId="77777777" w:rsidR="009B4EF7" w:rsidRDefault="009B4EF7">
            <w:pPr>
              <w:rPr>
                <w:rFonts w:ascii="Palatino" w:eastAsia="Palatino" w:hAnsi="Palatino" w:cs="Palatino"/>
              </w:rPr>
            </w:pPr>
          </w:p>
        </w:tc>
        <w:tc>
          <w:tcPr>
            <w:tcW w:w="1223" w:type="dxa"/>
          </w:tcPr>
          <w:p w14:paraId="67D6F701" w14:textId="77777777" w:rsidR="009B4EF7" w:rsidRDefault="009B4EF7">
            <w:pPr>
              <w:rPr>
                <w:rFonts w:ascii="Palatino" w:eastAsia="Palatino" w:hAnsi="Palatino" w:cs="Palatino"/>
              </w:rPr>
            </w:pPr>
          </w:p>
        </w:tc>
        <w:tc>
          <w:tcPr>
            <w:tcW w:w="1158" w:type="dxa"/>
          </w:tcPr>
          <w:p w14:paraId="3CCEDCB2" w14:textId="77777777" w:rsidR="009B4EF7" w:rsidRDefault="009B4EF7">
            <w:pPr>
              <w:rPr>
                <w:rFonts w:ascii="Palatino" w:eastAsia="Palatino" w:hAnsi="Palatino" w:cs="Palatino"/>
              </w:rPr>
            </w:pPr>
          </w:p>
        </w:tc>
        <w:tc>
          <w:tcPr>
            <w:tcW w:w="1270" w:type="dxa"/>
          </w:tcPr>
          <w:p w14:paraId="66F571C0" w14:textId="77777777" w:rsidR="009B4EF7" w:rsidRDefault="009B4EF7">
            <w:pPr>
              <w:rPr>
                <w:rFonts w:ascii="Palatino" w:eastAsia="Palatino" w:hAnsi="Palatino" w:cs="Palatino"/>
              </w:rPr>
            </w:pPr>
          </w:p>
        </w:tc>
        <w:tc>
          <w:tcPr>
            <w:tcW w:w="1376" w:type="dxa"/>
          </w:tcPr>
          <w:p w14:paraId="7119D1D3" w14:textId="77777777" w:rsidR="009B4EF7" w:rsidRDefault="009B4EF7">
            <w:pPr>
              <w:rPr>
                <w:rFonts w:ascii="Palatino" w:eastAsia="Palatino" w:hAnsi="Palatino" w:cs="Palatino"/>
              </w:rPr>
            </w:pPr>
          </w:p>
        </w:tc>
        <w:tc>
          <w:tcPr>
            <w:tcW w:w="1152" w:type="dxa"/>
          </w:tcPr>
          <w:p w14:paraId="06938E42" w14:textId="77777777" w:rsidR="009B4EF7" w:rsidRDefault="009B4EF7">
            <w:pPr>
              <w:rPr>
                <w:rFonts w:ascii="Palatino" w:eastAsia="Palatino" w:hAnsi="Palatino" w:cs="Palatino"/>
              </w:rPr>
            </w:pPr>
          </w:p>
        </w:tc>
      </w:tr>
      <w:tr w:rsidR="009B4EF7" w14:paraId="3E377555" w14:textId="77777777" w:rsidTr="002D1B44">
        <w:trPr>
          <w:trHeight w:val="413"/>
        </w:trPr>
        <w:tc>
          <w:tcPr>
            <w:tcW w:w="3138" w:type="dxa"/>
            <w:tcBorders>
              <w:top w:val="nil"/>
              <w:bottom w:val="single" w:sz="4" w:space="0" w:color="000000"/>
            </w:tcBorders>
          </w:tcPr>
          <w:p w14:paraId="56232732" w14:textId="77777777" w:rsidR="009B4EF7" w:rsidRDefault="00000000">
            <w:pPr>
              <w:rPr>
                <w:rFonts w:ascii="Palatino" w:eastAsia="Palatino" w:hAnsi="Palatino" w:cs="Palatino"/>
              </w:rPr>
            </w:pPr>
            <w:r>
              <w:rPr>
                <w:rFonts w:ascii="Palatino" w:eastAsia="Palatino" w:hAnsi="Palatino" w:cs="Palatino"/>
              </w:rPr>
              <w:t>(1 - 2)</w:t>
            </w:r>
          </w:p>
        </w:tc>
        <w:tc>
          <w:tcPr>
            <w:tcW w:w="3810" w:type="dxa"/>
          </w:tcPr>
          <w:p w14:paraId="1DA37F42" w14:textId="77777777" w:rsidR="009B4EF7" w:rsidRDefault="009B4EF7">
            <w:pPr>
              <w:rPr>
                <w:rFonts w:ascii="Palatino" w:eastAsia="Palatino" w:hAnsi="Palatino" w:cs="Palatino"/>
              </w:rPr>
            </w:pPr>
          </w:p>
        </w:tc>
        <w:tc>
          <w:tcPr>
            <w:tcW w:w="1263" w:type="dxa"/>
          </w:tcPr>
          <w:p w14:paraId="2455D581" w14:textId="77777777" w:rsidR="009B4EF7" w:rsidRDefault="009B4EF7">
            <w:pPr>
              <w:rPr>
                <w:rFonts w:ascii="Palatino" w:eastAsia="Palatino" w:hAnsi="Palatino" w:cs="Palatino"/>
              </w:rPr>
            </w:pPr>
          </w:p>
        </w:tc>
        <w:tc>
          <w:tcPr>
            <w:tcW w:w="1223" w:type="dxa"/>
          </w:tcPr>
          <w:p w14:paraId="0BEC7721" w14:textId="77777777" w:rsidR="009B4EF7" w:rsidRDefault="009B4EF7">
            <w:pPr>
              <w:rPr>
                <w:rFonts w:ascii="Palatino" w:eastAsia="Palatino" w:hAnsi="Palatino" w:cs="Palatino"/>
              </w:rPr>
            </w:pPr>
          </w:p>
        </w:tc>
        <w:tc>
          <w:tcPr>
            <w:tcW w:w="1158" w:type="dxa"/>
          </w:tcPr>
          <w:p w14:paraId="09A2E87C" w14:textId="77777777" w:rsidR="009B4EF7" w:rsidRDefault="009B4EF7">
            <w:pPr>
              <w:rPr>
                <w:rFonts w:ascii="Palatino" w:eastAsia="Palatino" w:hAnsi="Palatino" w:cs="Palatino"/>
              </w:rPr>
            </w:pPr>
          </w:p>
        </w:tc>
        <w:tc>
          <w:tcPr>
            <w:tcW w:w="1270" w:type="dxa"/>
          </w:tcPr>
          <w:p w14:paraId="49BD9910" w14:textId="77777777" w:rsidR="009B4EF7" w:rsidRDefault="009B4EF7">
            <w:pPr>
              <w:rPr>
                <w:rFonts w:ascii="Palatino" w:eastAsia="Palatino" w:hAnsi="Palatino" w:cs="Palatino"/>
              </w:rPr>
            </w:pPr>
          </w:p>
        </w:tc>
        <w:tc>
          <w:tcPr>
            <w:tcW w:w="1376" w:type="dxa"/>
          </w:tcPr>
          <w:p w14:paraId="09A5E79D" w14:textId="77777777" w:rsidR="009B4EF7" w:rsidRDefault="009B4EF7">
            <w:pPr>
              <w:rPr>
                <w:rFonts w:ascii="Palatino" w:eastAsia="Palatino" w:hAnsi="Palatino" w:cs="Palatino"/>
              </w:rPr>
            </w:pPr>
          </w:p>
        </w:tc>
        <w:tc>
          <w:tcPr>
            <w:tcW w:w="1152" w:type="dxa"/>
          </w:tcPr>
          <w:p w14:paraId="3CB31B9F" w14:textId="77777777" w:rsidR="009B4EF7" w:rsidRDefault="009B4EF7">
            <w:pPr>
              <w:rPr>
                <w:rFonts w:ascii="Palatino" w:eastAsia="Palatino" w:hAnsi="Palatino" w:cs="Palatino"/>
              </w:rPr>
            </w:pPr>
          </w:p>
        </w:tc>
      </w:tr>
      <w:tr w:rsidR="009B4EF7" w14:paraId="030721C3" w14:textId="77777777" w:rsidTr="007749A3">
        <w:trPr>
          <w:trHeight w:val="368"/>
        </w:trPr>
        <w:tc>
          <w:tcPr>
            <w:tcW w:w="3138" w:type="dxa"/>
            <w:tcBorders>
              <w:top w:val="nil"/>
              <w:bottom w:val="single" w:sz="4" w:space="0" w:color="000000"/>
            </w:tcBorders>
            <w:shd w:val="clear" w:color="auto" w:fill="D0CECE"/>
          </w:tcPr>
          <w:p w14:paraId="709D1E29" w14:textId="77777777" w:rsidR="009B4EF7" w:rsidRDefault="009B4EF7">
            <w:pPr>
              <w:rPr>
                <w:rFonts w:ascii="Palatino" w:eastAsia="Palatino" w:hAnsi="Palatino" w:cs="Palatino"/>
                <w:b/>
              </w:rPr>
            </w:pPr>
          </w:p>
        </w:tc>
        <w:tc>
          <w:tcPr>
            <w:tcW w:w="3810" w:type="dxa"/>
            <w:shd w:val="clear" w:color="auto" w:fill="D0CECE"/>
          </w:tcPr>
          <w:p w14:paraId="569AF464" w14:textId="77777777" w:rsidR="009B4EF7" w:rsidRDefault="009B4EF7">
            <w:pPr>
              <w:rPr>
                <w:rFonts w:ascii="Palatino" w:eastAsia="Palatino" w:hAnsi="Palatino" w:cs="Palatino"/>
              </w:rPr>
            </w:pPr>
          </w:p>
        </w:tc>
        <w:tc>
          <w:tcPr>
            <w:tcW w:w="1263" w:type="dxa"/>
            <w:shd w:val="clear" w:color="auto" w:fill="D0CECE"/>
          </w:tcPr>
          <w:p w14:paraId="119E96F1" w14:textId="77777777" w:rsidR="009B4EF7" w:rsidRDefault="009B4EF7">
            <w:pPr>
              <w:rPr>
                <w:rFonts w:ascii="Palatino" w:eastAsia="Palatino" w:hAnsi="Palatino" w:cs="Palatino"/>
              </w:rPr>
            </w:pPr>
          </w:p>
        </w:tc>
        <w:tc>
          <w:tcPr>
            <w:tcW w:w="1223" w:type="dxa"/>
            <w:shd w:val="clear" w:color="auto" w:fill="D0CECE"/>
          </w:tcPr>
          <w:p w14:paraId="0C1163A3" w14:textId="77777777" w:rsidR="009B4EF7" w:rsidRDefault="009B4EF7">
            <w:pPr>
              <w:rPr>
                <w:rFonts w:ascii="Palatino" w:eastAsia="Palatino" w:hAnsi="Palatino" w:cs="Palatino"/>
              </w:rPr>
            </w:pPr>
          </w:p>
        </w:tc>
        <w:tc>
          <w:tcPr>
            <w:tcW w:w="1158" w:type="dxa"/>
            <w:shd w:val="clear" w:color="auto" w:fill="D0CECE"/>
          </w:tcPr>
          <w:p w14:paraId="12280DA7" w14:textId="77777777" w:rsidR="009B4EF7" w:rsidRDefault="009B4EF7">
            <w:pPr>
              <w:rPr>
                <w:rFonts w:ascii="Palatino" w:eastAsia="Palatino" w:hAnsi="Palatino" w:cs="Palatino"/>
              </w:rPr>
            </w:pPr>
          </w:p>
        </w:tc>
        <w:tc>
          <w:tcPr>
            <w:tcW w:w="1270" w:type="dxa"/>
            <w:shd w:val="clear" w:color="auto" w:fill="D0CECE"/>
          </w:tcPr>
          <w:p w14:paraId="25A0844E" w14:textId="77777777" w:rsidR="009B4EF7" w:rsidRDefault="009B4EF7">
            <w:pPr>
              <w:rPr>
                <w:rFonts w:ascii="Palatino" w:eastAsia="Palatino" w:hAnsi="Palatino" w:cs="Palatino"/>
              </w:rPr>
            </w:pPr>
          </w:p>
        </w:tc>
        <w:tc>
          <w:tcPr>
            <w:tcW w:w="1376" w:type="dxa"/>
            <w:shd w:val="clear" w:color="auto" w:fill="D0CECE"/>
          </w:tcPr>
          <w:p w14:paraId="1A006680" w14:textId="77777777" w:rsidR="009B4EF7" w:rsidRDefault="009B4EF7">
            <w:pPr>
              <w:rPr>
                <w:rFonts w:ascii="Palatino" w:eastAsia="Palatino" w:hAnsi="Palatino" w:cs="Palatino"/>
              </w:rPr>
            </w:pPr>
          </w:p>
        </w:tc>
        <w:tc>
          <w:tcPr>
            <w:tcW w:w="1152" w:type="dxa"/>
            <w:shd w:val="clear" w:color="auto" w:fill="D0CECE"/>
          </w:tcPr>
          <w:p w14:paraId="1C68FEE4" w14:textId="77777777" w:rsidR="009B4EF7" w:rsidRDefault="009B4EF7">
            <w:pPr>
              <w:rPr>
                <w:rFonts w:ascii="Palatino" w:eastAsia="Palatino" w:hAnsi="Palatino" w:cs="Palatino"/>
              </w:rPr>
            </w:pPr>
          </w:p>
        </w:tc>
      </w:tr>
      <w:tr w:rsidR="009B4EF7" w14:paraId="727C5A95" w14:textId="77777777" w:rsidTr="007749A3">
        <w:trPr>
          <w:trHeight w:val="647"/>
        </w:trPr>
        <w:tc>
          <w:tcPr>
            <w:tcW w:w="3138" w:type="dxa"/>
            <w:tcBorders>
              <w:top w:val="single" w:sz="4" w:space="0" w:color="000000"/>
              <w:bottom w:val="single" w:sz="4" w:space="0" w:color="000000"/>
            </w:tcBorders>
          </w:tcPr>
          <w:p w14:paraId="43A6DA68" w14:textId="77777777" w:rsidR="009B4EF7" w:rsidRDefault="00000000">
            <w:pPr>
              <w:tabs>
                <w:tab w:val="left" w:pos="1980"/>
              </w:tabs>
              <w:rPr>
                <w:rFonts w:ascii="Palatino" w:eastAsia="Palatino" w:hAnsi="Palatino" w:cs="Palatino"/>
                <w:b/>
              </w:rPr>
            </w:pPr>
            <w:r>
              <w:rPr>
                <w:rFonts w:ascii="Palatino" w:eastAsia="Palatino" w:hAnsi="Palatino" w:cs="Palatino"/>
                <w:b/>
              </w:rPr>
              <w:t xml:space="preserve">Representative from </w:t>
            </w:r>
          </w:p>
          <w:p w14:paraId="731593D5" w14:textId="77777777" w:rsidR="009B4EF7" w:rsidRDefault="00000000">
            <w:pPr>
              <w:tabs>
                <w:tab w:val="left" w:pos="1980"/>
              </w:tabs>
              <w:rPr>
                <w:rFonts w:ascii="Palatino" w:eastAsia="Palatino" w:hAnsi="Palatino" w:cs="Palatino"/>
                <w:b/>
              </w:rPr>
            </w:pPr>
            <w:r>
              <w:rPr>
                <w:rFonts w:ascii="Palatino" w:eastAsia="Palatino" w:hAnsi="Palatino" w:cs="Palatino"/>
                <w:b/>
              </w:rPr>
              <w:t xml:space="preserve">Independent ECE </w:t>
            </w:r>
          </w:p>
          <w:p w14:paraId="1DD5513C" w14:textId="77777777" w:rsidR="009B4EF7" w:rsidRDefault="00000000">
            <w:pPr>
              <w:tabs>
                <w:tab w:val="left" w:pos="1980"/>
              </w:tabs>
              <w:rPr>
                <w:rFonts w:ascii="Palatino" w:eastAsia="Palatino" w:hAnsi="Palatino" w:cs="Palatino"/>
                <w:b/>
              </w:rPr>
            </w:pPr>
            <w:r>
              <w:rPr>
                <w:rFonts w:ascii="Palatino" w:eastAsia="Palatino" w:hAnsi="Palatino" w:cs="Palatino"/>
                <w:b/>
              </w:rPr>
              <w:t>Partners</w:t>
            </w:r>
            <w:r>
              <w:rPr>
                <w:rFonts w:ascii="Palatino" w:eastAsia="Palatino" w:hAnsi="Palatino" w:cs="Palatino"/>
              </w:rPr>
              <w:t xml:space="preserve"> (1 – 2)</w:t>
            </w:r>
          </w:p>
        </w:tc>
        <w:tc>
          <w:tcPr>
            <w:tcW w:w="3810" w:type="dxa"/>
          </w:tcPr>
          <w:p w14:paraId="1B9A3235" w14:textId="77777777" w:rsidR="009B4EF7" w:rsidRDefault="009B4EF7">
            <w:pPr>
              <w:rPr>
                <w:rFonts w:ascii="Palatino" w:eastAsia="Palatino" w:hAnsi="Palatino" w:cs="Palatino"/>
              </w:rPr>
            </w:pPr>
          </w:p>
        </w:tc>
        <w:tc>
          <w:tcPr>
            <w:tcW w:w="1263" w:type="dxa"/>
          </w:tcPr>
          <w:p w14:paraId="0584D2B4" w14:textId="77777777" w:rsidR="009B4EF7" w:rsidRDefault="009B4EF7">
            <w:pPr>
              <w:rPr>
                <w:rFonts w:ascii="Palatino" w:eastAsia="Palatino" w:hAnsi="Palatino" w:cs="Palatino"/>
              </w:rPr>
            </w:pPr>
          </w:p>
        </w:tc>
        <w:tc>
          <w:tcPr>
            <w:tcW w:w="1223" w:type="dxa"/>
          </w:tcPr>
          <w:p w14:paraId="539406C0" w14:textId="77777777" w:rsidR="009B4EF7" w:rsidRDefault="009B4EF7">
            <w:pPr>
              <w:rPr>
                <w:rFonts w:ascii="Palatino" w:eastAsia="Palatino" w:hAnsi="Palatino" w:cs="Palatino"/>
              </w:rPr>
            </w:pPr>
          </w:p>
        </w:tc>
        <w:tc>
          <w:tcPr>
            <w:tcW w:w="1158" w:type="dxa"/>
          </w:tcPr>
          <w:p w14:paraId="70D3D8E7" w14:textId="77777777" w:rsidR="009B4EF7" w:rsidRDefault="009B4EF7">
            <w:pPr>
              <w:rPr>
                <w:rFonts w:ascii="Palatino" w:eastAsia="Palatino" w:hAnsi="Palatino" w:cs="Palatino"/>
              </w:rPr>
            </w:pPr>
          </w:p>
        </w:tc>
        <w:tc>
          <w:tcPr>
            <w:tcW w:w="1270" w:type="dxa"/>
          </w:tcPr>
          <w:p w14:paraId="0A34F801" w14:textId="77777777" w:rsidR="009B4EF7" w:rsidRDefault="009B4EF7">
            <w:pPr>
              <w:rPr>
                <w:rFonts w:ascii="Palatino" w:eastAsia="Palatino" w:hAnsi="Palatino" w:cs="Palatino"/>
              </w:rPr>
            </w:pPr>
          </w:p>
        </w:tc>
        <w:tc>
          <w:tcPr>
            <w:tcW w:w="1376" w:type="dxa"/>
          </w:tcPr>
          <w:p w14:paraId="2D1AE900" w14:textId="77777777" w:rsidR="009B4EF7" w:rsidRDefault="009B4EF7">
            <w:pPr>
              <w:rPr>
                <w:rFonts w:ascii="Palatino" w:eastAsia="Palatino" w:hAnsi="Palatino" w:cs="Palatino"/>
              </w:rPr>
            </w:pPr>
          </w:p>
        </w:tc>
        <w:tc>
          <w:tcPr>
            <w:tcW w:w="1152" w:type="dxa"/>
          </w:tcPr>
          <w:p w14:paraId="7C696609" w14:textId="77777777" w:rsidR="009B4EF7" w:rsidRDefault="009B4EF7">
            <w:pPr>
              <w:rPr>
                <w:rFonts w:ascii="Palatino" w:eastAsia="Palatino" w:hAnsi="Palatino" w:cs="Palatino"/>
              </w:rPr>
            </w:pPr>
          </w:p>
        </w:tc>
      </w:tr>
    </w:tbl>
    <w:p w14:paraId="27ABF4F3" w14:textId="77777777" w:rsidR="009B4EF7" w:rsidRDefault="009B4EF7" w:rsidP="002D1B44">
      <w:pPr>
        <w:tabs>
          <w:tab w:val="left" w:pos="1665"/>
        </w:tabs>
        <w:rPr>
          <w:rFonts w:ascii="Palatino" w:eastAsia="Palatino" w:hAnsi="Palatino" w:cs="Palatino"/>
        </w:rPr>
      </w:pPr>
    </w:p>
    <w:sectPr w:rsidR="009B4EF7">
      <w:headerReference w:type="default" r:id="rId7"/>
      <w:footerReference w:type="default" r:id="rId8"/>
      <w:pgSz w:w="15840" w:h="12240" w:orient="landscape"/>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37BFB" w14:textId="77777777" w:rsidR="006D1316" w:rsidRDefault="006D1316">
      <w:r>
        <w:separator/>
      </w:r>
    </w:p>
  </w:endnote>
  <w:endnote w:type="continuationSeparator" w:id="0">
    <w:p w14:paraId="1EC7458A" w14:textId="77777777" w:rsidR="006D1316" w:rsidRDefault="006D1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A0A0" w14:textId="3F19E214" w:rsidR="009B4EF7" w:rsidRDefault="002D1B44">
    <w:r>
      <w:t>05.06.25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CD7F" w14:textId="77777777" w:rsidR="006D1316" w:rsidRDefault="006D1316">
      <w:r>
        <w:separator/>
      </w:r>
    </w:p>
  </w:footnote>
  <w:footnote w:type="continuationSeparator" w:id="0">
    <w:p w14:paraId="7BF64A53" w14:textId="77777777" w:rsidR="006D1316" w:rsidRDefault="006D13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97F4" w14:textId="290D2663" w:rsidR="002D1B44" w:rsidRDefault="002D1B44">
    <w:pPr>
      <w:pStyle w:val="Header"/>
    </w:pPr>
    <w:r>
      <w:rPr>
        <w:noProof/>
      </w:rPr>
      <w:drawing>
        <wp:anchor distT="0" distB="0" distL="114300" distR="114300" simplePos="0" relativeHeight="251658240" behindDoc="0" locked="0" layoutInCell="1" allowOverlap="1" wp14:anchorId="788660BB" wp14:editId="78B19D7C">
          <wp:simplePos x="0" y="0"/>
          <wp:positionH relativeFrom="page">
            <wp:align>right</wp:align>
          </wp:positionH>
          <wp:positionV relativeFrom="paragraph">
            <wp:posOffset>-447675</wp:posOffset>
          </wp:positionV>
          <wp:extent cx="10059035" cy="914400"/>
          <wp:effectExtent l="0" t="0" r="0" b="0"/>
          <wp:wrapThrough wrapText="bothSides">
            <wp:wrapPolygon edited="0">
              <wp:start x="6218" y="0"/>
              <wp:lineTo x="0" y="4950"/>
              <wp:lineTo x="0" y="7650"/>
              <wp:lineTo x="6668" y="14400"/>
              <wp:lineTo x="6627" y="16200"/>
              <wp:lineTo x="6831" y="17550"/>
              <wp:lineTo x="7118" y="18450"/>
              <wp:lineTo x="14645" y="18450"/>
              <wp:lineTo x="14808" y="14850"/>
              <wp:lineTo x="14808" y="14400"/>
              <wp:lineTo x="21558" y="7650"/>
              <wp:lineTo x="21558" y="4950"/>
              <wp:lineTo x="15258" y="0"/>
              <wp:lineTo x="6218" y="0"/>
            </wp:wrapPolygon>
          </wp:wrapThrough>
          <wp:docPr id="1296615403" name="Picture 2" descr="Preschool Service Delivery: Coaching Across Settings Logo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15403" name="Picture 2" descr="Preschool Service Delivery: Coaching Across Settings Logo Banner"/>
                  <pic:cNvPicPr/>
                </pic:nvPicPr>
                <pic:blipFill>
                  <a:blip r:embed="rId1">
                    <a:extLst>
                      <a:ext uri="{28A0092B-C50C-407E-A947-70E740481C1C}">
                        <a14:useLocalDpi xmlns:a14="http://schemas.microsoft.com/office/drawing/2010/main" val="0"/>
                      </a:ext>
                    </a:extLst>
                  </a:blip>
                  <a:stretch>
                    <a:fillRect/>
                  </a:stretch>
                </pic:blipFill>
                <pic:spPr>
                  <a:xfrm>
                    <a:off x="0" y="0"/>
                    <a:ext cx="10059035" cy="91440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EF7"/>
    <w:rsid w:val="00065721"/>
    <w:rsid w:val="002D1B44"/>
    <w:rsid w:val="002D2216"/>
    <w:rsid w:val="003733BD"/>
    <w:rsid w:val="006D1316"/>
    <w:rsid w:val="007749A3"/>
    <w:rsid w:val="009B4EF7"/>
    <w:rsid w:val="00BF3487"/>
    <w:rsid w:val="00C825C4"/>
    <w:rsid w:val="00F970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83D5C"/>
  <w15:docId w15:val="{B5027953-E3F1-4AF9-A98A-FE1B5206B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74297B"/>
    <w:pPr>
      <w:tabs>
        <w:tab w:val="center" w:pos="4680"/>
        <w:tab w:val="right" w:pos="9360"/>
      </w:tabs>
    </w:pPr>
  </w:style>
  <w:style w:type="character" w:customStyle="1" w:styleId="HeaderChar">
    <w:name w:val="Header Char"/>
    <w:basedOn w:val="DefaultParagraphFont"/>
    <w:link w:val="Header"/>
    <w:uiPriority w:val="99"/>
    <w:rsid w:val="0074297B"/>
  </w:style>
  <w:style w:type="paragraph" w:styleId="Footer">
    <w:name w:val="footer"/>
    <w:basedOn w:val="Normal"/>
    <w:link w:val="FooterChar"/>
    <w:uiPriority w:val="99"/>
    <w:unhideWhenUsed/>
    <w:rsid w:val="0074297B"/>
    <w:pPr>
      <w:tabs>
        <w:tab w:val="center" w:pos="4680"/>
        <w:tab w:val="right" w:pos="9360"/>
      </w:tabs>
    </w:pPr>
  </w:style>
  <w:style w:type="character" w:customStyle="1" w:styleId="FooterChar">
    <w:name w:val="Footer Char"/>
    <w:basedOn w:val="DefaultParagraphFont"/>
    <w:link w:val="Footer"/>
    <w:uiPriority w:val="99"/>
    <w:rsid w:val="0074297B"/>
  </w:style>
  <w:style w:type="paragraph" w:customStyle="1" w:styleId="BasicParagraph">
    <w:name w:val="[Basic Paragraph]"/>
    <w:basedOn w:val="Normal"/>
    <w:uiPriority w:val="99"/>
    <w:rsid w:val="0074297B"/>
    <w:pPr>
      <w:autoSpaceDE w:val="0"/>
      <w:autoSpaceDN w:val="0"/>
      <w:adjustRightInd w:val="0"/>
      <w:spacing w:line="288" w:lineRule="auto"/>
      <w:textAlignment w:val="center"/>
    </w:pPr>
    <w:rPr>
      <w:rFonts w:ascii="Minion Pro" w:hAnsi="Minion Pro" w:cs="Minion Pro"/>
      <w:color w:val="000000"/>
    </w:rPr>
  </w:style>
  <w:style w:type="paragraph" w:customStyle="1" w:styleId="NoParagraphStyle">
    <w:name w:val="[No Paragraph Style]"/>
    <w:rsid w:val="0074297B"/>
    <w:pPr>
      <w:autoSpaceDE w:val="0"/>
      <w:autoSpaceDN w:val="0"/>
      <w:adjustRightInd w:val="0"/>
      <w:spacing w:line="288" w:lineRule="auto"/>
      <w:textAlignment w:val="center"/>
    </w:pPr>
    <w:rPr>
      <w:rFonts w:ascii="Minion Pro" w:hAnsi="Minion Pro" w:cs="Minion Pro"/>
      <w:color w:val="000000"/>
    </w:rPr>
  </w:style>
  <w:style w:type="table" w:styleId="TableGrid">
    <w:name w:val="Table Grid"/>
    <w:basedOn w:val="TableNormal"/>
    <w:uiPriority w:val="39"/>
    <w:rsid w:val="009334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34AC"/>
    <w:pPr>
      <w:ind w:left="720"/>
      <w:contextualSpacing/>
    </w:pPr>
  </w:style>
  <w:style w:type="character" w:styleId="Hyperlink">
    <w:name w:val="Hyperlink"/>
    <w:basedOn w:val="DefaultParagraphFont"/>
    <w:uiPriority w:val="99"/>
    <w:unhideWhenUsed/>
    <w:rsid w:val="002E5811"/>
    <w:rPr>
      <w:color w:val="0563C1" w:themeColor="hyperlink"/>
      <w:u w:val="single"/>
    </w:rPr>
  </w:style>
  <w:style w:type="paragraph" w:styleId="NormalWeb">
    <w:name w:val="Normal (Web)"/>
    <w:basedOn w:val="Normal"/>
    <w:uiPriority w:val="99"/>
    <w:semiHidden/>
    <w:unhideWhenUsed/>
    <w:rsid w:val="006A0DCA"/>
    <w:pPr>
      <w:spacing w:before="100" w:beforeAutospacing="1" w:after="100" w:afterAutospacing="1"/>
    </w:pPr>
    <w:rPr>
      <w:rFonts w:ascii="Times New Roman" w:eastAsia="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vl60daPfDvpi6y8djh9qdfMZNg==">CgMxLjAyCGguZ2pkZ3hzOAByITFBLXhwMGhCYUFIeTlrRjVvREZnaE95dXQwcU9Sa0ZWbQ==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78</Words>
  <Characters>451</Characters>
  <Application>Microsoft Office Word</Application>
  <DocSecurity>0</DocSecurity>
  <Lines>3</Lines>
  <Paragraphs>1</Paragraphs>
  <ScaleCrop>false</ScaleCrop>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Katrina Cripe</dc:creator>
  <cp:lastModifiedBy>Jennifer Furness</cp:lastModifiedBy>
  <cp:revision>2</cp:revision>
  <dcterms:created xsi:type="dcterms:W3CDTF">2025-05-06T17:36:00Z</dcterms:created>
  <dcterms:modified xsi:type="dcterms:W3CDTF">2025-05-06T17:36:00Z</dcterms:modified>
</cp:coreProperties>
</file>